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D1" w:rsidRDefault="00AE59D1"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72892</wp:posOffset>
            </wp:positionH>
            <wp:positionV relativeFrom="paragraph">
              <wp:posOffset>132302</wp:posOffset>
            </wp:positionV>
            <wp:extent cx="1308100" cy="1010285"/>
            <wp:effectExtent l="0" t="0" r="6350" b="0"/>
            <wp:wrapNone/>
            <wp:docPr id="5" name="Picture 5" descr="1471463912962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71463912962_Pasted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6D73D2F">
            <wp:simplePos x="0" y="0"/>
            <wp:positionH relativeFrom="column">
              <wp:posOffset>6602369</wp:posOffset>
            </wp:positionH>
            <wp:positionV relativeFrom="paragraph">
              <wp:posOffset>131607</wp:posOffset>
            </wp:positionV>
            <wp:extent cx="1158949" cy="1185901"/>
            <wp:effectExtent l="0" t="0" r="3175" b="0"/>
            <wp:wrapNone/>
            <wp:docPr id="6" name="Picture 6" descr="Clint Independent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nt Independent School Distric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49" cy="11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9D1">
        <w:rPr>
          <w:rFonts w:ascii="Berlin Sans FB Demi" w:hAnsi="Berlin Sans FB Demi"/>
          <w:noProof/>
          <w:color w:val="3C5027" w:themeColor="accent6" w:themeShade="80"/>
          <w:sz w:val="52"/>
        </w:rPr>
        <w:drawing>
          <wp:anchor distT="0" distB="0" distL="114300" distR="114300" simplePos="0" relativeHeight="251673600" behindDoc="1" locked="0" layoutInCell="1" allowOverlap="1" wp14:anchorId="1FD1C18E" wp14:editId="4CFB3116">
            <wp:simplePos x="0" y="0"/>
            <wp:positionH relativeFrom="column">
              <wp:posOffset>-86277</wp:posOffset>
            </wp:positionH>
            <wp:positionV relativeFrom="paragraph">
              <wp:posOffset>18091</wp:posOffset>
            </wp:positionV>
            <wp:extent cx="7846828" cy="11568200"/>
            <wp:effectExtent l="0" t="0" r="1905" b="0"/>
            <wp:wrapNone/>
            <wp:docPr id="3" name="Picture 3" descr="50 Fall iPhone Wallpapers | POPSUGAR 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 Fall iPhone Wallpapers | POPSUGAR Te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828" cy="115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hidden="0" allowOverlap="1" wp14:anchorId="74CD8584" wp14:editId="0B8807C7">
            <wp:simplePos x="0" y="0"/>
            <wp:positionH relativeFrom="column">
              <wp:posOffset>1700958</wp:posOffset>
            </wp:positionH>
            <wp:positionV relativeFrom="paragraph">
              <wp:posOffset>138430</wp:posOffset>
            </wp:positionV>
            <wp:extent cx="4678045" cy="669290"/>
            <wp:effectExtent l="0" t="0" r="8255" b="0"/>
            <wp:wrapNone/>
            <wp:docPr id="7" name="image1.jpg" descr="C:\Users\noropeza\Desktop\TEMPLate\Publication 6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noropeza\Desktop\TEMPLate\Publication 6 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669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708"/>
        <w:tblW w:w="0" w:type="auto"/>
        <w:tblCellMar>
          <w:top w:w="72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41"/>
      </w:tblGrid>
      <w:tr w:rsidR="00AE59D1" w:rsidTr="00AE59D1">
        <w:trPr>
          <w:trHeight w:val="6166"/>
        </w:trPr>
        <w:tc>
          <w:tcPr>
            <w:tcW w:w="10541" w:type="dxa"/>
          </w:tcPr>
          <w:p w:rsidR="00AE59D1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3C5027" w:themeColor="accent6" w:themeShade="80"/>
                <w:sz w:val="52"/>
              </w:rPr>
            </w:pPr>
          </w:p>
          <w:p w:rsidR="00AE59D1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3C5027" w:themeColor="accent6" w:themeShade="80"/>
                <w:sz w:val="52"/>
              </w:rPr>
            </w:pPr>
          </w:p>
          <w:p w:rsidR="00AE59D1" w:rsidRPr="00DD09FC" w:rsidRDefault="00DD09FC" w:rsidP="00DD09FC">
            <w:pPr>
              <w:pStyle w:val="HTMLPreformatted"/>
              <w:rPr>
                <w:rFonts w:asciiTheme="minorHAnsi" w:hAnsiTheme="minorHAnsi"/>
                <w:sz w:val="22"/>
              </w:rPr>
            </w:pPr>
            <w:r>
              <w:rPr>
                <w:rFonts w:ascii="Berlin Sans FB Demi" w:hAnsi="Berlin Sans FB Demi"/>
                <w:color w:val="3C5027" w:themeColor="accent6" w:themeShade="80"/>
                <w:sz w:val="52"/>
              </w:rPr>
              <w:t>Reuni</w:t>
            </w:r>
            <w:r w:rsidRPr="00DD09FC">
              <w:rPr>
                <w:rFonts w:ascii="Berlin Sans FB Demi" w:hAnsi="Berlin Sans FB Demi"/>
                <w:color w:val="3C5027" w:themeColor="accent6" w:themeShade="80"/>
                <w:sz w:val="52"/>
              </w:rPr>
              <w:t>ó</w:t>
            </w:r>
            <w:r>
              <w:rPr>
                <w:rFonts w:ascii="Berlin Sans FB Demi" w:hAnsi="Berlin Sans FB Demi"/>
                <w:color w:val="3C5027" w:themeColor="accent6" w:themeShade="80"/>
                <w:sz w:val="52"/>
              </w:rPr>
              <w:t xml:space="preserve">n Annual de Padres </w:t>
            </w:r>
            <w:r w:rsidR="009C0C75">
              <w:rPr>
                <w:rFonts w:ascii="Berlin Sans FB Demi" w:hAnsi="Berlin Sans FB Demi"/>
                <w:color w:val="3C5027" w:themeColor="accent6" w:themeShade="80"/>
                <w:sz w:val="52"/>
              </w:rPr>
              <w:t xml:space="preserve">- </w:t>
            </w:r>
            <w:r w:rsidR="009C0C75" w:rsidRPr="009C0C75">
              <w:rPr>
                <w:rFonts w:ascii="Berlin Sans FB Demi" w:hAnsi="Berlin Sans FB Demi"/>
                <w:color w:val="3C5027" w:themeColor="accent6" w:themeShade="80"/>
                <w:sz w:val="52"/>
              </w:rPr>
              <w:t>Título</w:t>
            </w:r>
            <w:r w:rsidRPr="00DD09FC">
              <w:rPr>
                <w:lang w:val="es-ES"/>
              </w:rPr>
              <w:t xml:space="preserve"> </w:t>
            </w:r>
            <w:r w:rsidR="00AE59D1" w:rsidRPr="00AE59D1">
              <w:rPr>
                <w:rFonts w:ascii="Berlin Sans FB Demi" w:hAnsi="Berlin Sans FB Demi"/>
                <w:color w:val="3C5027" w:themeColor="accent6" w:themeShade="80"/>
                <w:sz w:val="52"/>
              </w:rPr>
              <w:t>I Part</w:t>
            </w:r>
            <w:r>
              <w:rPr>
                <w:rFonts w:ascii="Berlin Sans FB Demi" w:hAnsi="Berlin Sans FB Demi"/>
                <w:color w:val="3C5027" w:themeColor="accent6" w:themeShade="80"/>
                <w:sz w:val="52"/>
              </w:rPr>
              <w:t>e</w:t>
            </w:r>
            <w:r w:rsidR="00AE59D1" w:rsidRPr="00AE59D1">
              <w:rPr>
                <w:rFonts w:ascii="Berlin Sans FB Demi" w:hAnsi="Berlin Sans FB Demi"/>
                <w:color w:val="3C5027" w:themeColor="accent6" w:themeShade="80"/>
                <w:sz w:val="52"/>
              </w:rPr>
              <w:t xml:space="preserve"> A </w:t>
            </w:r>
          </w:p>
          <w:p w:rsidR="00AE59D1" w:rsidRPr="00AE59D1" w:rsidRDefault="008E0922" w:rsidP="00AE59D1">
            <w:pPr>
              <w:pStyle w:val="Heading1"/>
              <w:framePr w:hSpace="0" w:wrap="auto" w:vAnchor="margin" w:xAlign="left" w:yAlign="inline"/>
              <w:spacing w:before="400"/>
              <w:rPr>
                <w:color w:val="FF3300"/>
              </w:rPr>
            </w:pPr>
            <w:r>
              <w:rPr>
                <w:color w:val="FF3300"/>
              </w:rPr>
              <w:t xml:space="preserve">En la cafeteria de </w:t>
            </w:r>
            <w:r w:rsidR="00AE59D1" w:rsidRPr="00AE59D1">
              <w:rPr>
                <w:color w:val="FF3300"/>
              </w:rPr>
              <w:t>CLINT HIGH SCHOOL</w:t>
            </w:r>
          </w:p>
          <w:p w:rsidR="00AE59D1" w:rsidRPr="00AE59D1" w:rsidRDefault="00AE59D1" w:rsidP="00AE59D1">
            <w:pPr>
              <w:pStyle w:val="Heading1"/>
              <w:framePr w:hSpace="0" w:wrap="auto" w:vAnchor="margin" w:xAlign="left" w:yAlign="inline"/>
              <w:spacing w:before="100" w:after="100"/>
              <w:rPr>
                <w:color w:val="FF3300"/>
              </w:rPr>
            </w:pPr>
            <w:r w:rsidRPr="00AE59D1">
              <w:rPr>
                <w:color w:val="FF3300"/>
              </w:rPr>
              <w:t>13890 Alameda Ave., Clint TX 79836</w:t>
            </w:r>
          </w:p>
          <w:p w:rsidR="00AE59D1" w:rsidRPr="00AE59D1" w:rsidRDefault="00AE59D1" w:rsidP="00AE59D1">
            <w:pPr>
              <w:pStyle w:val="Heading1"/>
              <w:framePr w:hSpace="0" w:wrap="auto" w:vAnchor="margin" w:xAlign="left" w:yAlign="inline"/>
              <w:spacing w:before="500" w:after="100" w:afterAutospacing="1" w:line="240" w:lineRule="auto"/>
              <w:rPr>
                <w:color w:val="FF3300"/>
              </w:rPr>
            </w:pPr>
            <w:r w:rsidRPr="00AE59D1">
              <w:rPr>
                <w:color w:val="FF3300"/>
              </w:rPr>
              <w:t xml:space="preserve">4:00 p.m. – 7:00 p.m. – </w:t>
            </w:r>
            <w:r w:rsidR="008E0922">
              <w:rPr>
                <w:color w:val="FF3300"/>
              </w:rPr>
              <w:t>Miercoles</w:t>
            </w:r>
            <w:r w:rsidRPr="00AE59D1">
              <w:rPr>
                <w:color w:val="FF3300"/>
              </w:rPr>
              <w:t xml:space="preserve"> – </w:t>
            </w:r>
            <w:r>
              <w:rPr>
                <w:color w:val="FF3300"/>
              </w:rPr>
              <w:t>Sept</w:t>
            </w:r>
            <w:r w:rsidR="008E0922">
              <w:rPr>
                <w:color w:val="FF3300"/>
              </w:rPr>
              <w:t>iembre</w:t>
            </w:r>
            <w:r>
              <w:rPr>
                <w:color w:val="FF3300"/>
              </w:rPr>
              <w:t xml:space="preserve"> 27</w:t>
            </w:r>
            <w:r w:rsidRPr="00AE59D1">
              <w:rPr>
                <w:color w:val="FF3300"/>
              </w:rPr>
              <w:t xml:space="preserve">, 2023 </w:t>
            </w:r>
          </w:p>
          <w:p w:rsidR="00AE59D1" w:rsidRPr="00AE59D1" w:rsidRDefault="00DD09FC" w:rsidP="00AE59D1">
            <w:pPr>
              <w:pStyle w:val="Heading1"/>
              <w:framePr w:hSpace="0" w:wrap="auto" w:vAnchor="margin" w:xAlign="left" w:yAlign="inline"/>
              <w:spacing w:before="100" w:after="100" w:afterAutospacing="1" w:line="240" w:lineRule="auto"/>
              <w:rPr>
                <w:color w:val="FF3300"/>
              </w:rPr>
            </w:pPr>
            <w:r>
              <w:rPr>
                <w:color w:val="FF3300"/>
              </w:rPr>
              <w:t xml:space="preserve">Si </w:t>
            </w:r>
            <w:proofErr w:type="spellStart"/>
            <w:r>
              <w:rPr>
                <w:color w:val="FF3300"/>
              </w:rPr>
              <w:t>tiene</w:t>
            </w:r>
            <w:proofErr w:type="spellEnd"/>
            <w:r>
              <w:rPr>
                <w:color w:val="FF3300"/>
              </w:rPr>
              <w:t xml:space="preserve"> </w:t>
            </w:r>
            <w:proofErr w:type="spellStart"/>
            <w:r>
              <w:rPr>
                <w:color w:val="FF3300"/>
              </w:rPr>
              <w:t>preguntas</w:t>
            </w:r>
            <w:proofErr w:type="spellEnd"/>
            <w:r>
              <w:rPr>
                <w:color w:val="FF3300"/>
              </w:rPr>
              <w:t xml:space="preserve">, por favor </w:t>
            </w:r>
            <w:proofErr w:type="spellStart"/>
            <w:r>
              <w:rPr>
                <w:color w:val="FF3300"/>
              </w:rPr>
              <w:t>comuniquese</w:t>
            </w:r>
            <w:proofErr w:type="spellEnd"/>
            <w:r>
              <w:rPr>
                <w:color w:val="FF3300"/>
              </w:rPr>
              <w:t xml:space="preserve"> al</w:t>
            </w:r>
            <w:r w:rsidR="00AE59D1" w:rsidRPr="00AE59D1">
              <w:rPr>
                <w:color w:val="FF3300"/>
              </w:rPr>
              <w:t xml:space="preserve"> 915-926-8300</w:t>
            </w:r>
          </w:p>
          <w:p w:rsidR="00AE59D1" w:rsidRDefault="00AE59D1" w:rsidP="00AE59D1">
            <w:pPr>
              <w:jc w:val="center"/>
            </w:pPr>
          </w:p>
          <w:p w:rsidR="00AE59D1" w:rsidRPr="00310C28" w:rsidRDefault="00DD09FC" w:rsidP="00AE59D1">
            <w:pPr>
              <w:jc w:val="center"/>
              <w:rPr>
                <w:rFonts w:ascii="Berlin Sans FB" w:hAnsi="Berlin Sans FB"/>
                <w:color w:val="F4E6AB" w:themeColor="accent2" w:themeTint="99"/>
                <w:sz w:val="32"/>
              </w:rPr>
            </w:pPr>
            <w:r>
              <w:rPr>
                <w:rFonts w:ascii="Berlin Sans FB" w:hAnsi="Berlin Sans FB"/>
                <w:color w:val="F4E6AB" w:themeColor="accent2" w:themeTint="99"/>
                <w:sz w:val="32"/>
                <w:highlight w:val="darkRed"/>
              </w:rPr>
              <w:t xml:space="preserve">Se </w:t>
            </w:r>
            <w:proofErr w:type="spellStart"/>
            <w:r>
              <w:rPr>
                <w:rFonts w:ascii="Berlin Sans FB" w:hAnsi="Berlin Sans FB"/>
                <w:color w:val="F4E6AB" w:themeColor="accent2" w:themeTint="99"/>
                <w:sz w:val="32"/>
                <w:highlight w:val="darkRed"/>
              </w:rPr>
              <w:t>serviran</w:t>
            </w:r>
            <w:proofErr w:type="spellEnd"/>
            <w:r>
              <w:rPr>
                <w:rFonts w:ascii="Berlin Sans FB" w:hAnsi="Berlin Sans FB"/>
                <w:color w:val="F4E6AB" w:themeColor="accent2" w:themeTint="99"/>
                <w:sz w:val="32"/>
                <w:highlight w:val="darkRed"/>
              </w:rPr>
              <w:t xml:space="preserve"> </w:t>
            </w:r>
            <w:proofErr w:type="spellStart"/>
            <w:r>
              <w:rPr>
                <w:rFonts w:ascii="Berlin Sans FB" w:hAnsi="Berlin Sans FB"/>
                <w:color w:val="F4E6AB" w:themeColor="accent2" w:themeTint="99"/>
                <w:sz w:val="32"/>
                <w:highlight w:val="darkRed"/>
              </w:rPr>
              <w:t>aperitivos</w:t>
            </w:r>
            <w:proofErr w:type="spellEnd"/>
          </w:p>
          <w:p w:rsidR="00AE59D1" w:rsidRDefault="00AE59D1" w:rsidP="00AE59D1">
            <w:pPr>
              <w:jc w:val="center"/>
            </w:pPr>
          </w:p>
          <w:p w:rsidR="00AE59D1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663300"/>
                <w:sz w:val="28"/>
              </w:rPr>
            </w:pPr>
          </w:p>
          <w:p w:rsidR="00310C28" w:rsidRDefault="00310C28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663300"/>
                <w:sz w:val="28"/>
              </w:rPr>
            </w:pPr>
          </w:p>
          <w:p w:rsidR="00310C28" w:rsidRDefault="00310C28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663300"/>
                <w:sz w:val="28"/>
              </w:rPr>
            </w:pPr>
          </w:p>
          <w:p w:rsidR="00AE59D1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663300"/>
                <w:sz w:val="28"/>
              </w:rPr>
            </w:pPr>
          </w:p>
          <w:p w:rsidR="00DD09FC" w:rsidRPr="00DD09FC" w:rsidRDefault="00DD09FC" w:rsidP="00DD0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</w:pPr>
            <w:r w:rsidRPr="00DD09FC"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>Se proporcionará información importante a los padres como;</w:t>
            </w:r>
          </w:p>
          <w:p w:rsidR="00DD09FC" w:rsidRPr="00DD09FC" w:rsidRDefault="00DD09FC" w:rsidP="00DD0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</w:pPr>
            <w:r w:rsidRPr="00DD09FC"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>Propósito de la reunión de padres</w:t>
            </w:r>
            <w:r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 xml:space="preserve"> </w:t>
            </w:r>
            <w:r w:rsidRPr="00DD09FC"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>Título I Parte</w:t>
            </w:r>
          </w:p>
          <w:p w:rsidR="00DD09FC" w:rsidRPr="00DD09FC" w:rsidRDefault="00DD09FC" w:rsidP="00DD0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</w:pPr>
            <w:r w:rsidRPr="00DD09FC"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>Revisión de la participación de padres y familias</w:t>
            </w:r>
          </w:p>
          <w:p w:rsidR="00DD09FC" w:rsidRPr="00DD09FC" w:rsidRDefault="00DD09FC" w:rsidP="00DD0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</w:pPr>
            <w:r w:rsidRPr="00DD09FC"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 xml:space="preserve">Papel </w:t>
            </w:r>
            <w:r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>que tienen</w:t>
            </w:r>
            <w:r w:rsidRPr="00DD09FC"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 xml:space="preserve"> los padres en el proceso de toma</w:t>
            </w:r>
            <w:r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>r</w:t>
            </w:r>
            <w:r w:rsidRPr="00DD09FC"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 xml:space="preserve"> de decisiones en la escuela</w:t>
            </w:r>
          </w:p>
          <w:p w:rsidR="00DD09FC" w:rsidRPr="00DD09FC" w:rsidRDefault="00DD09FC" w:rsidP="00DD0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</w:pPr>
            <w:r w:rsidRPr="00DD09FC"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>Comunicación entre la escuela y los padres</w:t>
            </w:r>
          </w:p>
          <w:p w:rsidR="00DD09FC" w:rsidRPr="00DD09FC" w:rsidRDefault="00DD09FC" w:rsidP="00DD0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Eras Bold ITC" w:eastAsia="Times New Roman" w:hAnsi="Eras Bold ITC" w:cs="Courier New"/>
                <w:color w:val="663300"/>
                <w:sz w:val="28"/>
                <w:szCs w:val="20"/>
              </w:rPr>
            </w:pPr>
            <w:r w:rsidRPr="00DD09FC">
              <w:rPr>
                <w:rFonts w:ascii="Eras Bold ITC" w:eastAsia="Times New Roman" w:hAnsi="Eras Bold ITC" w:cs="Courier New"/>
                <w:color w:val="663300"/>
                <w:sz w:val="28"/>
                <w:szCs w:val="20"/>
                <w:lang w:val="es-ES"/>
              </w:rPr>
              <w:t>No olvide recoger la boleta de calificaciones de su hijo.</w:t>
            </w:r>
          </w:p>
          <w:p w:rsidR="00AE59D1" w:rsidRDefault="00AE59D1" w:rsidP="00AE59D1">
            <w:pPr>
              <w:jc w:val="center"/>
              <w:rPr>
                <w:color w:val="663300"/>
              </w:rPr>
            </w:pPr>
          </w:p>
          <w:p w:rsidR="00AE59D1" w:rsidRDefault="00AE59D1" w:rsidP="00AE59D1">
            <w:pPr>
              <w:jc w:val="center"/>
              <w:rPr>
                <w:sz w:val="24"/>
              </w:rPr>
            </w:pPr>
          </w:p>
          <w:p w:rsidR="00AE59D1" w:rsidRPr="00AE59D1" w:rsidRDefault="00AE59D1" w:rsidP="00AE59D1">
            <w:pPr>
              <w:jc w:val="center"/>
              <w:rPr>
                <w:b/>
                <w:sz w:val="28"/>
              </w:rPr>
            </w:pPr>
            <w:r w:rsidRPr="00AE59D1">
              <w:rPr>
                <w:b/>
                <w:sz w:val="28"/>
              </w:rPr>
              <w:t>La traducción estará disponible en español.</w:t>
            </w:r>
          </w:p>
          <w:p w:rsidR="00AE59D1" w:rsidRPr="00AE59D1" w:rsidRDefault="00AE59D1" w:rsidP="00AE59D1">
            <w:pPr>
              <w:jc w:val="center"/>
              <w:rPr>
                <w:b/>
                <w:sz w:val="24"/>
                <w:u w:val="single"/>
              </w:rPr>
            </w:pPr>
            <w:r w:rsidRPr="00AE59D1">
              <w:rPr>
                <w:b/>
                <w:sz w:val="24"/>
                <w:u w:val="single"/>
              </w:rPr>
              <w:t>Title 1 Funded Event</w:t>
            </w:r>
          </w:p>
          <w:p w:rsidR="00AE59D1" w:rsidRPr="0061058F" w:rsidRDefault="00AE59D1" w:rsidP="00AE59D1">
            <w:pPr>
              <w:jc w:val="center"/>
            </w:pPr>
            <w:r w:rsidRPr="0068478D">
              <w:rPr>
                <w:sz w:val="24"/>
              </w:rPr>
              <w:t xml:space="preserve"> </w:t>
            </w:r>
          </w:p>
        </w:tc>
      </w:tr>
    </w:tbl>
    <w:p w:rsidR="00FA75E2" w:rsidRDefault="00FA75E2"/>
    <w:sectPr w:rsidR="00FA75E2" w:rsidSect="007835DD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282" w:rsidRDefault="00A34282" w:rsidP="00B76B17">
      <w:pPr>
        <w:spacing w:after="0" w:line="240" w:lineRule="auto"/>
      </w:pPr>
      <w:r>
        <w:separator/>
      </w:r>
    </w:p>
  </w:endnote>
  <w:endnote w:type="continuationSeparator" w:id="0">
    <w:p w:rsidR="00A34282" w:rsidRDefault="00A34282" w:rsidP="00B7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282" w:rsidRDefault="00A34282" w:rsidP="00B76B17">
      <w:pPr>
        <w:spacing w:after="0" w:line="240" w:lineRule="auto"/>
      </w:pPr>
      <w:r>
        <w:separator/>
      </w:r>
    </w:p>
  </w:footnote>
  <w:footnote w:type="continuationSeparator" w:id="0">
    <w:p w:rsidR="00A34282" w:rsidRDefault="00A34282" w:rsidP="00B7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C"/>
    <w:rsid w:val="00154E1F"/>
    <w:rsid w:val="001D5449"/>
    <w:rsid w:val="001F2390"/>
    <w:rsid w:val="002441DB"/>
    <w:rsid w:val="00295C54"/>
    <w:rsid w:val="00310C28"/>
    <w:rsid w:val="003C559C"/>
    <w:rsid w:val="00466476"/>
    <w:rsid w:val="00575D6F"/>
    <w:rsid w:val="005963AC"/>
    <w:rsid w:val="005B4391"/>
    <w:rsid w:val="0061058F"/>
    <w:rsid w:val="00631D56"/>
    <w:rsid w:val="0068478D"/>
    <w:rsid w:val="00716F00"/>
    <w:rsid w:val="007835DD"/>
    <w:rsid w:val="008E0922"/>
    <w:rsid w:val="009C0C75"/>
    <w:rsid w:val="009E4F39"/>
    <w:rsid w:val="00A34282"/>
    <w:rsid w:val="00AE59D1"/>
    <w:rsid w:val="00B20FC2"/>
    <w:rsid w:val="00B40F35"/>
    <w:rsid w:val="00B76B17"/>
    <w:rsid w:val="00D014B7"/>
    <w:rsid w:val="00D079AF"/>
    <w:rsid w:val="00D21378"/>
    <w:rsid w:val="00D50E27"/>
    <w:rsid w:val="00DD09FC"/>
    <w:rsid w:val="00DD1D28"/>
    <w:rsid w:val="00E550F9"/>
    <w:rsid w:val="00E96CFC"/>
    <w:rsid w:val="00EB54A7"/>
    <w:rsid w:val="00F6342D"/>
    <w:rsid w:val="00FA75E2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DA024"/>
  <w15:chartTrackingRefBased/>
  <w15:docId w15:val="{E6BAAF5E-C470-4D97-A11E-96289156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58F"/>
    <w:pPr>
      <w:keepNext/>
      <w:keepLines/>
      <w:framePr w:hSpace="180" w:wrap="around" w:vAnchor="text" w:hAnchor="text" w:x="2670" w:y="2900"/>
      <w:spacing w:before="240" w:after="0"/>
      <w:jc w:val="center"/>
      <w:outlineLvl w:val="0"/>
    </w:pPr>
    <w:rPr>
      <w:rFonts w:eastAsiaTheme="majorEastAsia" w:cstheme="majorBidi"/>
      <w:color w:val="007A67" w:themeColor="accent3"/>
      <w:spacing w:val="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C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058F"/>
    <w:rPr>
      <w:rFonts w:eastAsiaTheme="majorEastAsia" w:cstheme="majorBidi"/>
      <w:color w:val="007A67" w:themeColor="accent3"/>
      <w:spacing w:val="20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05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61058F"/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unhideWhenUsed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17"/>
  </w:style>
  <w:style w:type="paragraph" w:styleId="Footer">
    <w:name w:val="footer"/>
    <w:basedOn w:val="Normal"/>
    <w:link w:val="FooterChar"/>
    <w:uiPriority w:val="99"/>
    <w:unhideWhenUsed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17"/>
  </w:style>
  <w:style w:type="character" w:styleId="Hyperlink">
    <w:name w:val="Hyperlink"/>
    <w:basedOn w:val="DefaultParagraphFont"/>
    <w:uiPriority w:val="99"/>
    <w:unhideWhenUsed/>
    <w:rsid w:val="009E4F39"/>
    <w:rPr>
      <w:color w:val="DB639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F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1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78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7835DD"/>
    <w:rPr>
      <w:b/>
      <w:bCs/>
      <w:smallCaps/>
      <w:color w:val="E1205B" w:themeColor="accent1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0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09F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D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B407.6343D1A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avarrete\AppData\Roaming\Microsoft\Templates\Party%20invitation%20(tropical)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35957"/>
      </a:dk2>
      <a:lt2>
        <a:srgbClr val="F2F2F2"/>
      </a:lt2>
      <a:accent1>
        <a:srgbClr val="E1205B"/>
      </a:accent1>
      <a:accent2>
        <a:srgbClr val="EED774"/>
      </a:accent2>
      <a:accent3>
        <a:srgbClr val="007A67"/>
      </a:accent3>
      <a:accent4>
        <a:srgbClr val="E0A2AC"/>
      </a:accent4>
      <a:accent5>
        <a:srgbClr val="4BACC6"/>
      </a:accent5>
      <a:accent6>
        <a:srgbClr val="78A04F"/>
      </a:accent6>
      <a:hlink>
        <a:srgbClr val="DB6398"/>
      </a:hlink>
      <a:folHlink>
        <a:srgbClr val="DB6398"/>
      </a:folHlink>
    </a:clrScheme>
    <a:fontScheme name="Custom 8">
      <a:majorFont>
        <a:latin typeface="Tw Cen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B2EE-36A4-4410-B63C-25584FE5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 invitation (tropical)</Template>
  <TotalTime>1</TotalTime>
  <Pages>1</Pages>
  <Words>107</Words>
  <Characters>570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Belinda Navarrete</cp:lastModifiedBy>
  <cp:revision>3</cp:revision>
  <dcterms:created xsi:type="dcterms:W3CDTF">2023-09-19T17:15:00Z</dcterms:created>
  <dcterms:modified xsi:type="dcterms:W3CDTF">2023-09-19T17:16:00Z</dcterms:modified>
</cp:coreProperties>
</file>